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355" w:rsidRDefault="00967355" w:rsidP="00967355">
      <w:pPr>
        <w:pStyle w:val="Heading5"/>
        <w:jc w:val="left"/>
      </w:pPr>
      <w:r>
        <w:t>KARVY FINTECH PVT LTD</w:t>
      </w:r>
    </w:p>
    <w:p w:rsidR="00967355" w:rsidRDefault="00967355" w:rsidP="00967355">
      <w:pPr>
        <w:pStyle w:val="Heading6"/>
        <w:jc w:val="center"/>
      </w:pPr>
      <w:r>
        <w:t xml:space="preserve">                                                                                                                           </w:t>
      </w:r>
    </w:p>
    <w:p w:rsidR="00967355" w:rsidRDefault="00967355" w:rsidP="00967355">
      <w:pPr>
        <w:pStyle w:val="Heading6"/>
        <w:jc w:val="center"/>
      </w:pPr>
      <w:r>
        <w:t xml:space="preserve">                                                                                                                      “A”</w:t>
      </w:r>
    </w:p>
    <w:p w:rsidR="00967355" w:rsidRDefault="00967355" w:rsidP="00967355">
      <w:pPr>
        <w:tabs>
          <w:tab w:val="left" w:pos="7935"/>
        </w:tabs>
        <w:jc w:val="both"/>
      </w:pPr>
      <w:r>
        <w:t xml:space="preserve">                        </w:t>
      </w:r>
      <w:proofErr w:type="gramStart"/>
      <w:r>
        <w:t>UNIT :</w:t>
      </w:r>
      <w:proofErr w:type="gramEnd"/>
      <w:r>
        <w:t xml:space="preserve"> MAHINDRA  &amp;  MAHINDRA LTD</w:t>
      </w:r>
    </w:p>
    <w:p w:rsidR="00967355" w:rsidRDefault="00967355" w:rsidP="00967355">
      <w:pPr>
        <w:tabs>
          <w:tab w:val="left" w:pos="7935"/>
        </w:tabs>
        <w:jc w:val="both"/>
      </w:pPr>
      <w:r>
        <w:t xml:space="preserve">  </w:t>
      </w:r>
    </w:p>
    <w:p w:rsidR="00967355" w:rsidRDefault="00967355" w:rsidP="00967355">
      <w:pPr>
        <w:tabs>
          <w:tab w:val="left" w:pos="7935"/>
        </w:tabs>
        <w:jc w:val="both"/>
      </w:pPr>
      <w:r>
        <w:t xml:space="preserve">      Form to be filled in by a person or persons claiming title to the shares of a </w:t>
      </w:r>
    </w:p>
    <w:p w:rsidR="00967355" w:rsidRDefault="00967355" w:rsidP="00967355">
      <w:pPr>
        <w:tabs>
          <w:tab w:val="left" w:pos="7935"/>
        </w:tabs>
        <w:jc w:val="both"/>
      </w:pPr>
      <w:r>
        <w:t xml:space="preserve">      deceased shareholder without legal representation.</w:t>
      </w:r>
    </w:p>
    <w:p w:rsidR="00967355" w:rsidRDefault="00967355" w:rsidP="00967355">
      <w:pPr>
        <w:tabs>
          <w:tab w:val="left" w:pos="7935"/>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5580"/>
      </w:tblGrid>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1. Full Name of the </w:t>
            </w:r>
          </w:p>
          <w:p w:rsidR="00967355" w:rsidRDefault="00967355" w:rsidP="00DC22C9">
            <w:pPr>
              <w:tabs>
                <w:tab w:val="left" w:pos="7935"/>
              </w:tabs>
              <w:jc w:val="both"/>
              <w:rPr>
                <w:sz w:val="20"/>
              </w:rPr>
            </w:pPr>
            <w:r>
              <w:rPr>
                <w:sz w:val="20"/>
              </w:rPr>
              <w:t xml:space="preserve">    deceased       </w:t>
            </w:r>
          </w:p>
          <w:p w:rsidR="00967355" w:rsidRDefault="00967355" w:rsidP="00DC22C9">
            <w:pPr>
              <w:tabs>
                <w:tab w:val="left" w:pos="7935"/>
              </w:tabs>
              <w:jc w:val="both"/>
              <w:rPr>
                <w:sz w:val="20"/>
              </w:rPr>
            </w:pPr>
            <w:r>
              <w:rPr>
                <w:sz w:val="20"/>
              </w:rPr>
              <w:t xml:space="preserve">    Shareholder</w:t>
            </w: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2. Date of death of the </w:t>
            </w:r>
          </w:p>
          <w:p w:rsidR="00967355" w:rsidRDefault="00967355" w:rsidP="00DC22C9">
            <w:pPr>
              <w:tabs>
                <w:tab w:val="left" w:pos="7935"/>
              </w:tabs>
              <w:jc w:val="both"/>
              <w:rPr>
                <w:sz w:val="20"/>
              </w:rPr>
            </w:pPr>
            <w:r>
              <w:rPr>
                <w:sz w:val="20"/>
              </w:rPr>
              <w:t xml:space="preserve">    deceased according to </w:t>
            </w:r>
          </w:p>
          <w:p w:rsidR="00967355" w:rsidRDefault="00967355" w:rsidP="00DC22C9">
            <w:pPr>
              <w:tabs>
                <w:tab w:val="left" w:pos="7935"/>
              </w:tabs>
              <w:jc w:val="both"/>
              <w:rPr>
                <w:sz w:val="20"/>
              </w:rPr>
            </w:pPr>
            <w:r>
              <w:rPr>
                <w:sz w:val="20"/>
              </w:rPr>
              <w:t xml:space="preserve">    English calendar. </w:t>
            </w: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3. No of shares held by </w:t>
            </w:r>
          </w:p>
          <w:p w:rsidR="00967355" w:rsidRDefault="00967355" w:rsidP="00DC22C9">
            <w:pPr>
              <w:tabs>
                <w:tab w:val="left" w:pos="7935"/>
              </w:tabs>
              <w:jc w:val="both"/>
              <w:rPr>
                <w:sz w:val="20"/>
              </w:rPr>
            </w:pPr>
            <w:r>
              <w:rPr>
                <w:sz w:val="20"/>
              </w:rPr>
              <w:t xml:space="preserve">    the </w:t>
            </w:r>
            <w:proofErr w:type="gramStart"/>
            <w:r>
              <w:rPr>
                <w:sz w:val="20"/>
              </w:rPr>
              <w:t>deceased :</w:t>
            </w:r>
            <w:proofErr w:type="gramEnd"/>
          </w:p>
          <w:p w:rsidR="00967355" w:rsidRDefault="00967355" w:rsidP="00DC22C9">
            <w:pPr>
              <w:tabs>
                <w:tab w:val="left" w:pos="7935"/>
              </w:tabs>
              <w:jc w:val="both"/>
              <w:rPr>
                <w:sz w:val="20"/>
              </w:rPr>
            </w:pPr>
          </w:p>
          <w:p w:rsidR="00967355" w:rsidRDefault="00967355" w:rsidP="00DC22C9">
            <w:pPr>
              <w:tabs>
                <w:tab w:val="left" w:pos="7935"/>
              </w:tabs>
              <w:jc w:val="both"/>
              <w:rPr>
                <w:sz w:val="20"/>
              </w:rPr>
            </w:pPr>
            <w:r>
              <w:rPr>
                <w:sz w:val="20"/>
              </w:rPr>
              <w:t xml:space="preserve">  (</w:t>
            </w:r>
            <w:proofErr w:type="spellStart"/>
            <w:r>
              <w:rPr>
                <w:sz w:val="20"/>
              </w:rPr>
              <w:t>i</w:t>
            </w:r>
            <w:proofErr w:type="spellEnd"/>
            <w:r>
              <w:rPr>
                <w:sz w:val="20"/>
              </w:rPr>
              <w:t xml:space="preserve">) In this Company </w:t>
            </w: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r>
              <w:rPr>
                <w:sz w:val="20"/>
              </w:rPr>
              <w:t xml:space="preserve">  (ii) In other Companies</w:t>
            </w:r>
          </w:p>
        </w:tc>
        <w:tc>
          <w:tcPr>
            <w:tcW w:w="5580" w:type="dxa"/>
          </w:tcPr>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r>
              <w:rPr>
                <w:sz w:val="20"/>
              </w:rPr>
              <w:t xml:space="preserve">____________________________________________ </w:t>
            </w:r>
          </w:p>
          <w:p w:rsidR="00967355" w:rsidRDefault="00967355" w:rsidP="00DC22C9">
            <w:pPr>
              <w:tabs>
                <w:tab w:val="left" w:pos="7935"/>
              </w:tabs>
              <w:jc w:val="both"/>
              <w:rPr>
                <w:sz w:val="20"/>
              </w:rPr>
            </w:pPr>
            <w:r>
              <w:rPr>
                <w:sz w:val="20"/>
              </w:rPr>
              <w:t xml:space="preserve">Name of the Company                 Number of shares </w:t>
            </w:r>
            <w:proofErr w:type="spellStart"/>
            <w:r>
              <w:rPr>
                <w:sz w:val="20"/>
              </w:rPr>
              <w:t>etc</w:t>
            </w:r>
            <w:proofErr w:type="spellEnd"/>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pStyle w:val="BodyText"/>
              <w:rPr>
                <w:sz w:val="20"/>
              </w:rPr>
            </w:pPr>
            <w:r>
              <w:rPr>
                <w:sz w:val="20"/>
              </w:rPr>
              <w:t xml:space="preserve">4. </w:t>
            </w:r>
            <w:proofErr w:type="spellStart"/>
            <w:r>
              <w:rPr>
                <w:sz w:val="20"/>
              </w:rPr>
              <w:t>Particluars</w:t>
            </w:r>
            <w:proofErr w:type="spellEnd"/>
            <w:r>
              <w:rPr>
                <w:sz w:val="20"/>
              </w:rPr>
              <w:t xml:space="preserve"> of </w:t>
            </w:r>
          </w:p>
          <w:p w:rsidR="00967355" w:rsidRDefault="00967355" w:rsidP="00DC22C9">
            <w:pPr>
              <w:pStyle w:val="BodyText"/>
              <w:rPr>
                <w:sz w:val="20"/>
              </w:rPr>
            </w:pPr>
            <w:r>
              <w:rPr>
                <w:sz w:val="20"/>
              </w:rPr>
              <w:t xml:space="preserve">    property of the     </w:t>
            </w:r>
          </w:p>
          <w:p w:rsidR="00967355" w:rsidRDefault="00967355" w:rsidP="00DC22C9">
            <w:pPr>
              <w:pStyle w:val="BodyText"/>
              <w:rPr>
                <w:sz w:val="20"/>
              </w:rPr>
            </w:pPr>
            <w:r>
              <w:rPr>
                <w:sz w:val="20"/>
              </w:rPr>
              <w:t xml:space="preserve">    deceased other than </w:t>
            </w:r>
          </w:p>
          <w:p w:rsidR="00967355" w:rsidRDefault="00967355" w:rsidP="00DC22C9">
            <w:pPr>
              <w:pStyle w:val="BodyText"/>
              <w:rPr>
                <w:sz w:val="20"/>
              </w:rPr>
            </w:pPr>
            <w:r>
              <w:rPr>
                <w:sz w:val="20"/>
              </w:rPr>
              <w:t xml:space="preserve">    that shown in column </w:t>
            </w:r>
          </w:p>
          <w:p w:rsidR="00967355" w:rsidRDefault="00967355" w:rsidP="00DC22C9">
            <w:pPr>
              <w:pStyle w:val="BodyText"/>
              <w:rPr>
                <w:sz w:val="20"/>
              </w:rPr>
            </w:pPr>
            <w:r>
              <w:rPr>
                <w:sz w:val="20"/>
              </w:rPr>
              <w:t xml:space="preserve">    3 above.</w:t>
            </w: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5. Has the deceased left a </w:t>
            </w:r>
          </w:p>
          <w:p w:rsidR="00967355" w:rsidRDefault="00967355" w:rsidP="00DC22C9">
            <w:pPr>
              <w:tabs>
                <w:tab w:val="left" w:pos="7935"/>
              </w:tabs>
              <w:jc w:val="both"/>
              <w:rPr>
                <w:sz w:val="20"/>
              </w:rPr>
            </w:pPr>
            <w:r>
              <w:rPr>
                <w:sz w:val="20"/>
              </w:rPr>
              <w:t xml:space="preserve">    Will or any other    </w:t>
            </w:r>
          </w:p>
          <w:p w:rsidR="00967355" w:rsidRDefault="00967355" w:rsidP="00DC22C9">
            <w:pPr>
              <w:tabs>
                <w:tab w:val="left" w:pos="7935"/>
              </w:tabs>
              <w:jc w:val="both"/>
              <w:rPr>
                <w:sz w:val="20"/>
              </w:rPr>
            </w:pPr>
            <w:r>
              <w:rPr>
                <w:sz w:val="20"/>
              </w:rPr>
              <w:t xml:space="preserve">     testamentary </w:t>
            </w:r>
          </w:p>
          <w:p w:rsidR="00967355" w:rsidRDefault="00967355" w:rsidP="00DC22C9">
            <w:pPr>
              <w:tabs>
                <w:tab w:val="left" w:pos="7935"/>
              </w:tabs>
              <w:jc w:val="both"/>
              <w:rPr>
                <w:sz w:val="20"/>
              </w:rPr>
            </w:pPr>
            <w:r>
              <w:rPr>
                <w:sz w:val="20"/>
              </w:rPr>
              <w:t xml:space="preserve">     instrument disposing </w:t>
            </w:r>
          </w:p>
          <w:p w:rsidR="00967355" w:rsidRDefault="00967355" w:rsidP="00DC22C9">
            <w:pPr>
              <w:tabs>
                <w:tab w:val="left" w:pos="7935"/>
              </w:tabs>
              <w:jc w:val="both"/>
              <w:rPr>
                <w:sz w:val="20"/>
              </w:rPr>
            </w:pPr>
            <w:r>
              <w:rPr>
                <w:sz w:val="20"/>
              </w:rPr>
              <w:t xml:space="preserve">     of his property.</w:t>
            </w: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6. Has the deceased left any </w:t>
            </w:r>
          </w:p>
          <w:p w:rsidR="00967355" w:rsidRDefault="00967355" w:rsidP="00DC22C9">
            <w:pPr>
              <w:tabs>
                <w:tab w:val="left" w:pos="7935"/>
              </w:tabs>
              <w:jc w:val="both"/>
              <w:rPr>
                <w:sz w:val="20"/>
              </w:rPr>
            </w:pPr>
            <w:r>
              <w:rPr>
                <w:sz w:val="20"/>
              </w:rPr>
              <w:t xml:space="preserve">    debts? If so, please state the    </w:t>
            </w:r>
          </w:p>
          <w:p w:rsidR="00967355" w:rsidRDefault="00967355" w:rsidP="00DC22C9">
            <w:pPr>
              <w:tabs>
                <w:tab w:val="left" w:pos="7935"/>
              </w:tabs>
              <w:jc w:val="both"/>
              <w:rPr>
                <w:sz w:val="20"/>
              </w:rPr>
            </w:pPr>
            <w:r>
              <w:rPr>
                <w:sz w:val="20"/>
              </w:rPr>
              <w:t xml:space="preserve">    amount and nature of such </w:t>
            </w:r>
          </w:p>
          <w:p w:rsidR="00967355" w:rsidRDefault="00967355" w:rsidP="00DC22C9">
            <w:pPr>
              <w:tabs>
                <w:tab w:val="left" w:pos="7935"/>
              </w:tabs>
              <w:jc w:val="both"/>
              <w:rPr>
                <w:sz w:val="20"/>
              </w:rPr>
            </w:pPr>
            <w:r>
              <w:rPr>
                <w:sz w:val="20"/>
              </w:rPr>
              <w:t xml:space="preserve">    debts. </w:t>
            </w:r>
          </w:p>
          <w:p w:rsidR="00967355" w:rsidRDefault="00967355" w:rsidP="00DC22C9">
            <w:pPr>
              <w:tabs>
                <w:tab w:val="left" w:pos="7935"/>
              </w:tabs>
              <w:jc w:val="both"/>
              <w:rPr>
                <w:sz w:val="20"/>
              </w:rPr>
            </w:pPr>
            <w:r>
              <w:rPr>
                <w:sz w:val="20"/>
              </w:rPr>
              <w:t xml:space="preserve">    </w:t>
            </w: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7. Has the deceased left a </w:t>
            </w:r>
          </w:p>
          <w:p w:rsidR="00967355" w:rsidRDefault="00967355" w:rsidP="00DC22C9">
            <w:pPr>
              <w:tabs>
                <w:tab w:val="left" w:pos="7935"/>
              </w:tabs>
              <w:jc w:val="both"/>
              <w:rPr>
                <w:sz w:val="20"/>
              </w:rPr>
            </w:pPr>
            <w:r>
              <w:rPr>
                <w:sz w:val="20"/>
              </w:rPr>
              <w:t xml:space="preserve">    widow/husband and /or </w:t>
            </w:r>
          </w:p>
          <w:p w:rsidR="00967355" w:rsidRDefault="00967355" w:rsidP="00DC22C9">
            <w:pPr>
              <w:tabs>
                <w:tab w:val="left" w:pos="7935"/>
              </w:tabs>
              <w:jc w:val="both"/>
              <w:rPr>
                <w:sz w:val="20"/>
              </w:rPr>
            </w:pPr>
            <w:r>
              <w:rPr>
                <w:sz w:val="20"/>
              </w:rPr>
              <w:t xml:space="preserve">    </w:t>
            </w:r>
            <w:proofErr w:type="gramStart"/>
            <w:r>
              <w:rPr>
                <w:sz w:val="20"/>
              </w:rPr>
              <w:t>children ?</w:t>
            </w:r>
            <w:proofErr w:type="gramEnd"/>
            <w:r>
              <w:rPr>
                <w:sz w:val="20"/>
              </w:rPr>
              <w:t xml:space="preserve"> If so, please state </w:t>
            </w:r>
          </w:p>
          <w:p w:rsidR="00967355" w:rsidRDefault="00967355" w:rsidP="00DC22C9">
            <w:pPr>
              <w:tabs>
                <w:tab w:val="left" w:pos="7935"/>
              </w:tabs>
              <w:jc w:val="both"/>
              <w:rPr>
                <w:sz w:val="20"/>
              </w:rPr>
            </w:pPr>
            <w:r>
              <w:rPr>
                <w:sz w:val="20"/>
              </w:rPr>
              <w:t xml:space="preserve">    </w:t>
            </w:r>
            <w:proofErr w:type="gramStart"/>
            <w:r>
              <w:rPr>
                <w:sz w:val="20"/>
              </w:rPr>
              <w:t>their  names</w:t>
            </w:r>
            <w:proofErr w:type="gramEnd"/>
            <w:r>
              <w:rPr>
                <w:sz w:val="20"/>
              </w:rPr>
              <w:t xml:space="preserve"> and ages in </w:t>
            </w:r>
          </w:p>
          <w:p w:rsidR="00967355" w:rsidRDefault="00967355" w:rsidP="00DC22C9">
            <w:pPr>
              <w:tabs>
                <w:tab w:val="left" w:pos="7935"/>
              </w:tabs>
              <w:jc w:val="both"/>
              <w:rPr>
                <w:sz w:val="20"/>
              </w:rPr>
            </w:pPr>
            <w:r>
              <w:rPr>
                <w:sz w:val="20"/>
              </w:rPr>
              <w:t xml:space="preserve">    case of daughters, please </w:t>
            </w:r>
          </w:p>
          <w:p w:rsidR="00967355" w:rsidRDefault="00967355" w:rsidP="00DC22C9">
            <w:pPr>
              <w:tabs>
                <w:tab w:val="left" w:pos="7935"/>
              </w:tabs>
              <w:jc w:val="both"/>
              <w:rPr>
                <w:sz w:val="20"/>
              </w:rPr>
            </w:pPr>
            <w:r>
              <w:rPr>
                <w:sz w:val="20"/>
              </w:rPr>
              <w:t xml:space="preserve">    also state if they are married </w:t>
            </w:r>
          </w:p>
          <w:p w:rsidR="00967355" w:rsidRDefault="00967355" w:rsidP="00DC22C9">
            <w:pPr>
              <w:tabs>
                <w:tab w:val="left" w:pos="7935"/>
              </w:tabs>
              <w:jc w:val="both"/>
              <w:rPr>
                <w:sz w:val="20"/>
              </w:rPr>
            </w:pPr>
            <w:r>
              <w:rPr>
                <w:sz w:val="20"/>
              </w:rPr>
              <w:t xml:space="preserve">    or un married.</w:t>
            </w:r>
          </w:p>
          <w:p w:rsidR="00967355" w:rsidRDefault="00967355" w:rsidP="00DC22C9">
            <w:pPr>
              <w:tabs>
                <w:tab w:val="left" w:pos="7935"/>
              </w:tabs>
              <w:jc w:val="both"/>
              <w:rPr>
                <w:sz w:val="20"/>
              </w:rPr>
            </w:pPr>
            <w:r>
              <w:rPr>
                <w:sz w:val="20"/>
              </w:rPr>
              <w:t xml:space="preserve"> </w:t>
            </w:r>
          </w:p>
        </w:tc>
        <w:tc>
          <w:tcPr>
            <w:tcW w:w="5580" w:type="dxa"/>
          </w:tcPr>
          <w:p w:rsidR="00967355" w:rsidRDefault="00967355" w:rsidP="00DC22C9">
            <w:pPr>
              <w:tabs>
                <w:tab w:val="left" w:pos="7935"/>
              </w:tabs>
              <w:jc w:val="both"/>
              <w:rPr>
                <w:sz w:val="20"/>
              </w:rPr>
            </w:pPr>
          </w:p>
        </w:tc>
      </w:tr>
    </w:tbl>
    <w:p w:rsidR="00967355" w:rsidRDefault="00967355" w:rsidP="00967355">
      <w:pPr>
        <w:tabs>
          <w:tab w:val="left" w:pos="7935"/>
        </w:tabs>
        <w:jc w:val="center"/>
      </w:pPr>
      <w:r>
        <w:t>2</w:t>
      </w:r>
    </w:p>
    <w:p w:rsidR="00967355" w:rsidRDefault="00967355" w:rsidP="00967355">
      <w:pPr>
        <w:tabs>
          <w:tab w:val="left" w:pos="7935"/>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5580"/>
      </w:tblGrid>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8. By What law is the family </w:t>
            </w:r>
          </w:p>
          <w:p w:rsidR="00967355" w:rsidRDefault="00967355" w:rsidP="00DC22C9">
            <w:pPr>
              <w:tabs>
                <w:tab w:val="left" w:pos="7935"/>
              </w:tabs>
              <w:jc w:val="both"/>
              <w:rPr>
                <w:sz w:val="20"/>
              </w:rPr>
            </w:pPr>
            <w:r>
              <w:rPr>
                <w:sz w:val="20"/>
              </w:rPr>
              <w:t xml:space="preserve">    of the deceased </w:t>
            </w:r>
            <w:proofErr w:type="gramStart"/>
            <w:r>
              <w:rPr>
                <w:sz w:val="20"/>
              </w:rPr>
              <w:t>governed ?</w:t>
            </w:r>
            <w:proofErr w:type="gramEnd"/>
            <w:r>
              <w:rPr>
                <w:sz w:val="20"/>
              </w:rPr>
              <w:t xml:space="preserve"> </w:t>
            </w:r>
          </w:p>
          <w:p w:rsidR="00967355" w:rsidRDefault="00967355" w:rsidP="00DC22C9">
            <w:pPr>
              <w:tabs>
                <w:tab w:val="left" w:pos="7935"/>
              </w:tabs>
              <w:jc w:val="both"/>
              <w:rPr>
                <w:sz w:val="20"/>
              </w:rPr>
            </w:pPr>
            <w:r>
              <w:rPr>
                <w:sz w:val="20"/>
              </w:rPr>
              <w:t xml:space="preserve">    If Hindu or Mahomedan </w:t>
            </w:r>
          </w:p>
          <w:p w:rsidR="00967355" w:rsidRDefault="00967355" w:rsidP="00DC22C9">
            <w:pPr>
              <w:tabs>
                <w:tab w:val="left" w:pos="7935"/>
              </w:tabs>
              <w:jc w:val="both"/>
              <w:rPr>
                <w:sz w:val="20"/>
              </w:rPr>
            </w:pPr>
            <w:r>
              <w:rPr>
                <w:sz w:val="20"/>
              </w:rPr>
              <w:t xml:space="preserve">    please, state which School </w:t>
            </w:r>
          </w:p>
          <w:p w:rsidR="00967355" w:rsidRDefault="00967355" w:rsidP="00DC22C9">
            <w:pPr>
              <w:tabs>
                <w:tab w:val="left" w:pos="7935"/>
              </w:tabs>
              <w:jc w:val="both"/>
              <w:rPr>
                <w:sz w:val="20"/>
              </w:rPr>
            </w:pPr>
            <w:r>
              <w:rPr>
                <w:sz w:val="20"/>
              </w:rPr>
              <w:t xml:space="preserve">    of Law is, applicable.</w:t>
            </w: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9. Who are the heirs of the </w:t>
            </w:r>
          </w:p>
          <w:p w:rsidR="00967355" w:rsidRDefault="00967355" w:rsidP="00DC22C9">
            <w:pPr>
              <w:tabs>
                <w:tab w:val="left" w:pos="7935"/>
              </w:tabs>
              <w:jc w:val="both"/>
              <w:rPr>
                <w:sz w:val="20"/>
              </w:rPr>
            </w:pPr>
            <w:r>
              <w:rPr>
                <w:sz w:val="20"/>
              </w:rPr>
              <w:t xml:space="preserve">    deceased according to the </w:t>
            </w:r>
          </w:p>
          <w:p w:rsidR="00967355" w:rsidRDefault="00967355" w:rsidP="00DC22C9">
            <w:pPr>
              <w:tabs>
                <w:tab w:val="left" w:pos="7935"/>
              </w:tabs>
              <w:jc w:val="both"/>
              <w:rPr>
                <w:sz w:val="20"/>
              </w:rPr>
            </w:pPr>
            <w:r>
              <w:rPr>
                <w:sz w:val="20"/>
              </w:rPr>
              <w:t xml:space="preserve">    law by which succession to </w:t>
            </w:r>
          </w:p>
          <w:p w:rsidR="00967355" w:rsidRDefault="00967355" w:rsidP="00DC22C9">
            <w:pPr>
              <w:tabs>
                <w:tab w:val="left" w:pos="7935"/>
              </w:tabs>
              <w:jc w:val="both"/>
              <w:rPr>
                <w:sz w:val="20"/>
              </w:rPr>
            </w:pPr>
            <w:r>
              <w:rPr>
                <w:sz w:val="20"/>
              </w:rPr>
              <w:t xml:space="preserve">    the estate is governed. </w:t>
            </w:r>
          </w:p>
          <w:p w:rsidR="00967355" w:rsidRDefault="00967355" w:rsidP="00DC22C9">
            <w:pPr>
              <w:tabs>
                <w:tab w:val="left" w:pos="7935"/>
              </w:tabs>
              <w:jc w:val="both"/>
              <w:rPr>
                <w:sz w:val="20"/>
              </w:rPr>
            </w:pPr>
            <w:r>
              <w:rPr>
                <w:sz w:val="20"/>
              </w:rPr>
              <w:t xml:space="preserve">    </w:t>
            </w: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10. Was the deceased (if a </w:t>
            </w:r>
          </w:p>
          <w:p w:rsidR="00967355" w:rsidRDefault="00967355" w:rsidP="00DC22C9">
            <w:pPr>
              <w:tabs>
                <w:tab w:val="left" w:pos="7935"/>
              </w:tabs>
              <w:jc w:val="both"/>
              <w:rPr>
                <w:sz w:val="20"/>
              </w:rPr>
            </w:pPr>
            <w:r>
              <w:rPr>
                <w:sz w:val="20"/>
              </w:rPr>
              <w:t xml:space="preserve">    Hindu) a member of a joint </w:t>
            </w:r>
          </w:p>
          <w:p w:rsidR="00967355" w:rsidRDefault="00967355" w:rsidP="00DC22C9">
            <w:pPr>
              <w:tabs>
                <w:tab w:val="left" w:pos="7935"/>
              </w:tabs>
              <w:jc w:val="both"/>
              <w:rPr>
                <w:sz w:val="20"/>
              </w:rPr>
            </w:pPr>
            <w:r>
              <w:rPr>
                <w:sz w:val="20"/>
              </w:rPr>
              <w:t xml:space="preserve">    and undivided Hindu </w:t>
            </w:r>
          </w:p>
          <w:p w:rsidR="00967355" w:rsidRDefault="00967355" w:rsidP="00DC22C9">
            <w:pPr>
              <w:tabs>
                <w:tab w:val="left" w:pos="7935"/>
              </w:tabs>
              <w:jc w:val="both"/>
              <w:rPr>
                <w:sz w:val="20"/>
              </w:rPr>
            </w:pPr>
            <w:r>
              <w:rPr>
                <w:sz w:val="20"/>
              </w:rPr>
              <w:t xml:space="preserve">    </w:t>
            </w:r>
            <w:proofErr w:type="gramStart"/>
            <w:r>
              <w:rPr>
                <w:sz w:val="20"/>
              </w:rPr>
              <w:t>family  If</w:t>
            </w:r>
            <w:proofErr w:type="gramEnd"/>
            <w:r>
              <w:rPr>
                <w:sz w:val="20"/>
              </w:rPr>
              <w:t xml:space="preserve"> so, Please state </w:t>
            </w:r>
          </w:p>
          <w:p w:rsidR="00967355" w:rsidRDefault="00967355" w:rsidP="00DC22C9">
            <w:pPr>
              <w:tabs>
                <w:tab w:val="left" w:pos="7935"/>
              </w:tabs>
              <w:jc w:val="both"/>
              <w:rPr>
                <w:sz w:val="20"/>
              </w:rPr>
            </w:pPr>
            <w:r>
              <w:rPr>
                <w:sz w:val="20"/>
              </w:rPr>
              <w:t xml:space="preserve">    the names and ages of the </w:t>
            </w:r>
          </w:p>
          <w:p w:rsidR="00967355" w:rsidRDefault="00967355" w:rsidP="00DC22C9">
            <w:pPr>
              <w:tabs>
                <w:tab w:val="left" w:pos="7935"/>
              </w:tabs>
              <w:jc w:val="both"/>
              <w:rPr>
                <w:sz w:val="20"/>
              </w:rPr>
            </w:pPr>
            <w:r>
              <w:rPr>
                <w:sz w:val="20"/>
              </w:rPr>
              <w:t xml:space="preserve">    surviving coparceners.  </w:t>
            </w: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r>
              <w:rPr>
                <w:sz w:val="20"/>
              </w:rPr>
              <w:t xml:space="preserve"> </w:t>
            </w: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pStyle w:val="BodyText"/>
              <w:rPr>
                <w:sz w:val="20"/>
              </w:rPr>
            </w:pPr>
            <w:r>
              <w:rPr>
                <w:sz w:val="20"/>
              </w:rPr>
              <w:t xml:space="preserve">11. Applicant’s / Applicant’s </w:t>
            </w:r>
          </w:p>
          <w:p w:rsidR="00967355" w:rsidRDefault="00967355" w:rsidP="00DC22C9">
            <w:pPr>
              <w:pStyle w:val="BodyText"/>
              <w:rPr>
                <w:sz w:val="20"/>
              </w:rPr>
            </w:pPr>
            <w:r>
              <w:rPr>
                <w:sz w:val="20"/>
              </w:rPr>
              <w:t xml:space="preserve">   </w:t>
            </w:r>
          </w:p>
          <w:p w:rsidR="00967355" w:rsidRDefault="00967355" w:rsidP="00967355">
            <w:pPr>
              <w:pStyle w:val="BodyText"/>
              <w:numPr>
                <w:ilvl w:val="0"/>
                <w:numId w:val="1"/>
              </w:numPr>
              <w:rPr>
                <w:sz w:val="20"/>
              </w:rPr>
            </w:pPr>
            <w:r>
              <w:rPr>
                <w:sz w:val="20"/>
              </w:rPr>
              <w:t>name(s) in full</w:t>
            </w:r>
          </w:p>
          <w:p w:rsidR="00967355" w:rsidRDefault="00967355" w:rsidP="00967355">
            <w:pPr>
              <w:pStyle w:val="BodyText"/>
              <w:numPr>
                <w:ilvl w:val="0"/>
                <w:numId w:val="1"/>
              </w:numPr>
              <w:rPr>
                <w:sz w:val="20"/>
              </w:rPr>
            </w:pPr>
            <w:r>
              <w:rPr>
                <w:sz w:val="20"/>
              </w:rPr>
              <w:t>age(s)</w:t>
            </w:r>
          </w:p>
          <w:p w:rsidR="00967355" w:rsidRDefault="00967355" w:rsidP="00967355">
            <w:pPr>
              <w:pStyle w:val="BodyText"/>
              <w:numPr>
                <w:ilvl w:val="0"/>
                <w:numId w:val="1"/>
              </w:numPr>
              <w:rPr>
                <w:sz w:val="20"/>
              </w:rPr>
            </w:pPr>
            <w:r>
              <w:rPr>
                <w:sz w:val="20"/>
              </w:rPr>
              <w:t xml:space="preserve">relationship with deceased.     </w:t>
            </w:r>
          </w:p>
          <w:p w:rsidR="00967355" w:rsidRDefault="00967355" w:rsidP="00DC22C9">
            <w:pPr>
              <w:tabs>
                <w:tab w:val="left" w:pos="7935"/>
              </w:tabs>
              <w:jc w:val="both"/>
              <w:rPr>
                <w:sz w:val="20"/>
              </w:rPr>
            </w:pPr>
            <w:r>
              <w:rPr>
                <w:sz w:val="20"/>
              </w:rPr>
              <w:t xml:space="preserve">    </w:t>
            </w: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proofErr w:type="gramStart"/>
            <w:r>
              <w:rPr>
                <w:sz w:val="20"/>
              </w:rPr>
              <w:t>12..In</w:t>
            </w:r>
            <w:proofErr w:type="gramEnd"/>
            <w:r>
              <w:rPr>
                <w:sz w:val="20"/>
              </w:rPr>
              <w:t xml:space="preserve"> whose possession are </w:t>
            </w:r>
          </w:p>
          <w:p w:rsidR="00967355" w:rsidRDefault="00967355" w:rsidP="00DC22C9">
            <w:pPr>
              <w:tabs>
                <w:tab w:val="left" w:pos="7935"/>
              </w:tabs>
              <w:jc w:val="both"/>
              <w:rPr>
                <w:sz w:val="20"/>
              </w:rPr>
            </w:pPr>
            <w:r>
              <w:rPr>
                <w:sz w:val="20"/>
              </w:rPr>
              <w:t xml:space="preserve">      the certificates for the </w:t>
            </w:r>
          </w:p>
          <w:p w:rsidR="00967355" w:rsidRDefault="00967355" w:rsidP="00DC22C9">
            <w:pPr>
              <w:tabs>
                <w:tab w:val="left" w:pos="7935"/>
              </w:tabs>
              <w:jc w:val="both"/>
              <w:rPr>
                <w:sz w:val="20"/>
              </w:rPr>
            </w:pPr>
            <w:r>
              <w:rPr>
                <w:sz w:val="20"/>
              </w:rPr>
              <w:t xml:space="preserve">      shares held by the </w:t>
            </w:r>
          </w:p>
          <w:p w:rsidR="00967355" w:rsidRDefault="00967355" w:rsidP="00DC22C9">
            <w:pPr>
              <w:tabs>
                <w:tab w:val="left" w:pos="7935"/>
              </w:tabs>
              <w:jc w:val="both"/>
              <w:rPr>
                <w:sz w:val="20"/>
              </w:rPr>
            </w:pPr>
            <w:r>
              <w:rPr>
                <w:sz w:val="20"/>
              </w:rPr>
              <w:t xml:space="preserve">      </w:t>
            </w:r>
            <w:proofErr w:type="gramStart"/>
            <w:r>
              <w:rPr>
                <w:sz w:val="20"/>
              </w:rPr>
              <w:t>deceased ?</w:t>
            </w:r>
            <w:proofErr w:type="gramEnd"/>
            <w:r>
              <w:rPr>
                <w:sz w:val="20"/>
              </w:rPr>
              <w:t xml:space="preserve"> </w:t>
            </w: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p w:rsidR="00967355" w:rsidRDefault="00967355" w:rsidP="00DC22C9">
            <w:pPr>
              <w:tabs>
                <w:tab w:val="left" w:pos="7935"/>
              </w:tabs>
              <w:jc w:val="both"/>
              <w:rPr>
                <w:sz w:val="20"/>
              </w:rPr>
            </w:pPr>
          </w:p>
        </w:tc>
        <w:tc>
          <w:tcPr>
            <w:tcW w:w="5580" w:type="dxa"/>
          </w:tcPr>
          <w:p w:rsidR="00967355" w:rsidRDefault="00967355" w:rsidP="00DC22C9">
            <w:pPr>
              <w:tabs>
                <w:tab w:val="left" w:pos="7935"/>
              </w:tabs>
              <w:jc w:val="both"/>
              <w:rPr>
                <w:sz w:val="20"/>
              </w:rPr>
            </w:pPr>
          </w:p>
        </w:tc>
      </w:tr>
      <w:tr w:rsidR="00967355" w:rsidTr="00DC22C9">
        <w:tblPrEx>
          <w:tblCellMar>
            <w:top w:w="0" w:type="dxa"/>
            <w:bottom w:w="0" w:type="dxa"/>
          </w:tblCellMar>
        </w:tblPrEx>
        <w:tc>
          <w:tcPr>
            <w:tcW w:w="2700" w:type="dxa"/>
          </w:tcPr>
          <w:p w:rsidR="00967355" w:rsidRDefault="00967355" w:rsidP="00DC22C9">
            <w:pPr>
              <w:tabs>
                <w:tab w:val="left" w:pos="7935"/>
              </w:tabs>
              <w:jc w:val="both"/>
              <w:rPr>
                <w:sz w:val="20"/>
              </w:rPr>
            </w:pPr>
            <w:r>
              <w:rPr>
                <w:sz w:val="20"/>
              </w:rPr>
              <w:t xml:space="preserve">13. Any other information </w:t>
            </w:r>
          </w:p>
          <w:p w:rsidR="00967355" w:rsidRDefault="00967355" w:rsidP="00DC22C9">
            <w:pPr>
              <w:tabs>
                <w:tab w:val="left" w:pos="7935"/>
              </w:tabs>
              <w:jc w:val="both"/>
              <w:rPr>
                <w:sz w:val="20"/>
              </w:rPr>
            </w:pPr>
            <w:r>
              <w:rPr>
                <w:sz w:val="20"/>
              </w:rPr>
              <w:t xml:space="preserve">      which the applicant(s) </w:t>
            </w:r>
          </w:p>
          <w:p w:rsidR="00967355" w:rsidRDefault="00967355" w:rsidP="00DC22C9">
            <w:pPr>
              <w:tabs>
                <w:tab w:val="left" w:pos="7935"/>
              </w:tabs>
              <w:jc w:val="both"/>
              <w:rPr>
                <w:sz w:val="20"/>
              </w:rPr>
            </w:pPr>
            <w:r>
              <w:rPr>
                <w:sz w:val="20"/>
              </w:rPr>
              <w:t xml:space="preserve">     desire(s) to give in support </w:t>
            </w:r>
          </w:p>
          <w:p w:rsidR="00967355" w:rsidRDefault="00967355" w:rsidP="00DC22C9">
            <w:pPr>
              <w:tabs>
                <w:tab w:val="left" w:pos="7935"/>
              </w:tabs>
              <w:jc w:val="both"/>
              <w:rPr>
                <w:sz w:val="20"/>
              </w:rPr>
            </w:pPr>
            <w:r>
              <w:rPr>
                <w:sz w:val="20"/>
              </w:rPr>
              <w:t xml:space="preserve">     of his/her/their claim to the </w:t>
            </w:r>
          </w:p>
          <w:p w:rsidR="00967355" w:rsidRDefault="00967355" w:rsidP="00DC22C9">
            <w:pPr>
              <w:tabs>
                <w:tab w:val="left" w:pos="7935"/>
              </w:tabs>
              <w:jc w:val="both"/>
              <w:rPr>
                <w:sz w:val="20"/>
              </w:rPr>
            </w:pPr>
            <w:r>
              <w:rPr>
                <w:sz w:val="20"/>
              </w:rPr>
              <w:t xml:space="preserve">     shares of the deceased. </w:t>
            </w:r>
          </w:p>
          <w:p w:rsidR="00967355" w:rsidRDefault="00967355" w:rsidP="00DC22C9">
            <w:pPr>
              <w:tabs>
                <w:tab w:val="left" w:pos="7935"/>
              </w:tabs>
              <w:jc w:val="both"/>
              <w:rPr>
                <w:sz w:val="20"/>
              </w:rPr>
            </w:pPr>
            <w:r>
              <w:rPr>
                <w:sz w:val="20"/>
              </w:rPr>
              <w:t xml:space="preserve">    </w:t>
            </w:r>
          </w:p>
        </w:tc>
        <w:tc>
          <w:tcPr>
            <w:tcW w:w="5580" w:type="dxa"/>
          </w:tcPr>
          <w:p w:rsidR="00967355" w:rsidRDefault="00967355" w:rsidP="00DC22C9">
            <w:pPr>
              <w:tabs>
                <w:tab w:val="left" w:pos="7935"/>
              </w:tabs>
              <w:jc w:val="both"/>
              <w:rPr>
                <w:sz w:val="20"/>
              </w:rPr>
            </w:pPr>
          </w:p>
        </w:tc>
      </w:tr>
    </w:tbl>
    <w:p w:rsidR="00967355" w:rsidRDefault="00967355" w:rsidP="00967355">
      <w:pPr>
        <w:tabs>
          <w:tab w:val="left" w:pos="7935"/>
        </w:tabs>
        <w:jc w:val="both"/>
      </w:pPr>
    </w:p>
    <w:p w:rsidR="00967355" w:rsidRDefault="00967355" w:rsidP="00967355">
      <w:pPr>
        <w:tabs>
          <w:tab w:val="left" w:pos="7935"/>
        </w:tabs>
        <w:jc w:val="both"/>
      </w:pPr>
      <w:proofErr w:type="gramStart"/>
      <w:r>
        <w:t>Date :</w:t>
      </w:r>
      <w:proofErr w:type="gramEnd"/>
    </w:p>
    <w:p w:rsidR="00967355" w:rsidRDefault="00967355" w:rsidP="00967355">
      <w:pPr>
        <w:tabs>
          <w:tab w:val="left" w:pos="7935"/>
        </w:tabs>
        <w:jc w:val="both"/>
      </w:pPr>
    </w:p>
    <w:p w:rsidR="00967355" w:rsidRDefault="00967355" w:rsidP="00967355">
      <w:pPr>
        <w:tabs>
          <w:tab w:val="left" w:pos="7935"/>
        </w:tabs>
        <w:jc w:val="both"/>
      </w:pPr>
      <w:proofErr w:type="gramStart"/>
      <w:r>
        <w:t>Address :</w:t>
      </w:r>
      <w:proofErr w:type="gramEnd"/>
      <w:r>
        <w:t xml:space="preserve">                                                     </w:t>
      </w:r>
    </w:p>
    <w:p w:rsidR="00967355" w:rsidRDefault="00967355" w:rsidP="00967355">
      <w:pPr>
        <w:tabs>
          <w:tab w:val="left" w:pos="7935"/>
        </w:tabs>
        <w:jc w:val="both"/>
      </w:pPr>
    </w:p>
    <w:p w:rsidR="00967355" w:rsidRDefault="00967355" w:rsidP="00967355">
      <w:pPr>
        <w:tabs>
          <w:tab w:val="left" w:pos="7935"/>
        </w:tabs>
        <w:jc w:val="both"/>
      </w:pPr>
      <w:r>
        <w:t xml:space="preserve">                                                                               Signature of the applicant(s)                                 </w:t>
      </w:r>
    </w:p>
    <w:p w:rsidR="00967355" w:rsidRDefault="00967355" w:rsidP="00967355">
      <w:pPr>
        <w:tabs>
          <w:tab w:val="left" w:pos="7935"/>
        </w:tabs>
        <w:jc w:val="both"/>
      </w:pPr>
      <w:r>
        <w:t xml:space="preserve">            </w:t>
      </w:r>
    </w:p>
    <w:p w:rsidR="00967355" w:rsidRDefault="00967355" w:rsidP="00967355">
      <w:pPr>
        <w:tabs>
          <w:tab w:val="left" w:pos="7935"/>
        </w:tabs>
        <w:jc w:val="both"/>
      </w:pPr>
    </w:p>
    <w:p w:rsidR="00967355" w:rsidRDefault="00967355" w:rsidP="00967355">
      <w:pPr>
        <w:tabs>
          <w:tab w:val="left" w:pos="7935"/>
        </w:tabs>
        <w:jc w:val="both"/>
      </w:pPr>
      <w:proofErr w:type="gramStart"/>
      <w:r>
        <w:t>N.B :</w:t>
      </w:r>
      <w:proofErr w:type="gramEnd"/>
      <w:r>
        <w:t xml:space="preserve"> - The delivery to the Company of this form duly filled in shall not in any way affect the Company’s right to refuse the application altogether or to insist on the fulfillment of additional conditions to those stated in column 9 above before granting the application. </w:t>
      </w:r>
    </w:p>
    <w:p w:rsidR="006A48B8" w:rsidRDefault="00967355" w:rsidP="00967355">
      <w:bookmarkStart w:id="0" w:name="_GoBack"/>
      <w:bookmarkEnd w:id="0"/>
    </w:p>
    <w:sectPr w:rsidR="006A4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808E2"/>
    <w:multiLevelType w:val="hybridMultilevel"/>
    <w:tmpl w:val="D3284E06"/>
    <w:lvl w:ilvl="0" w:tplc="562432F2">
      <w:start w:val="1"/>
      <w:numFmt w:val="lowerRoman"/>
      <w:lvlText w:val="(%1)"/>
      <w:lvlJc w:val="left"/>
      <w:pPr>
        <w:tabs>
          <w:tab w:val="num" w:pos="915"/>
        </w:tabs>
        <w:ind w:left="915" w:hanging="72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5"/>
    <w:rsid w:val="000A4E69"/>
    <w:rsid w:val="001A7339"/>
    <w:rsid w:val="00967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186E"/>
  <w15:chartTrackingRefBased/>
  <w15:docId w15:val="{63E2D738-6F3E-4AF5-9C17-4074E0BC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355"/>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967355"/>
    <w:pPr>
      <w:keepNext/>
      <w:tabs>
        <w:tab w:val="left" w:pos="7935"/>
      </w:tabs>
      <w:jc w:val="center"/>
      <w:outlineLvl w:val="4"/>
    </w:pPr>
    <w:rPr>
      <w:b/>
      <w:bCs/>
      <w:sz w:val="44"/>
    </w:rPr>
  </w:style>
  <w:style w:type="paragraph" w:styleId="Heading6">
    <w:name w:val="heading 6"/>
    <w:basedOn w:val="Normal"/>
    <w:next w:val="Normal"/>
    <w:link w:val="Heading6Char"/>
    <w:qFormat/>
    <w:rsid w:val="00967355"/>
    <w:pPr>
      <w:keepNext/>
      <w:tabs>
        <w:tab w:val="left" w:pos="7935"/>
      </w:tabs>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967355"/>
    <w:rPr>
      <w:rFonts w:ascii="Times New Roman" w:eastAsia="Times New Roman" w:hAnsi="Times New Roman" w:cs="Times New Roman"/>
      <w:b/>
      <w:bCs/>
      <w:sz w:val="44"/>
      <w:szCs w:val="24"/>
    </w:rPr>
  </w:style>
  <w:style w:type="character" w:customStyle="1" w:styleId="Heading6Char">
    <w:name w:val="Heading 6 Char"/>
    <w:basedOn w:val="DefaultParagraphFont"/>
    <w:link w:val="Heading6"/>
    <w:rsid w:val="00967355"/>
    <w:rPr>
      <w:rFonts w:ascii="Times New Roman" w:eastAsia="Times New Roman" w:hAnsi="Times New Roman" w:cs="Times New Roman"/>
      <w:b/>
      <w:bCs/>
      <w:sz w:val="24"/>
      <w:szCs w:val="24"/>
    </w:rPr>
  </w:style>
  <w:style w:type="paragraph" w:styleId="BodyText">
    <w:name w:val="Body Text"/>
    <w:basedOn w:val="Normal"/>
    <w:link w:val="BodyTextChar"/>
    <w:rsid w:val="00967355"/>
    <w:pPr>
      <w:tabs>
        <w:tab w:val="left" w:pos="7935"/>
      </w:tabs>
      <w:jc w:val="both"/>
    </w:pPr>
  </w:style>
  <w:style w:type="character" w:customStyle="1" w:styleId="BodyTextChar">
    <w:name w:val="Body Text Char"/>
    <w:basedOn w:val="DefaultParagraphFont"/>
    <w:link w:val="BodyText"/>
    <w:rsid w:val="0096735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JUWATKAR GAURAV - Mumbai - Worli</dc:creator>
  <cp:keywords/>
  <dc:description/>
  <cp:lastModifiedBy>JUWATKAR GAURAV - Mumbai - Worli</cp:lastModifiedBy>
  <cp:revision>1</cp:revision>
  <dcterms:created xsi:type="dcterms:W3CDTF">2019-07-05T12:27:00Z</dcterms:created>
  <dcterms:modified xsi:type="dcterms:W3CDTF">2019-07-05T12:27:00Z</dcterms:modified>
</cp:coreProperties>
</file>